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0B3" w:rsidRPr="005050B3" w:rsidRDefault="005050B3" w:rsidP="005050B3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44"/>
          <w:szCs w:val="28"/>
          <w:lang w:eastAsia="en-US"/>
        </w:rPr>
      </w:pPr>
      <w:r w:rsidRPr="005050B3">
        <w:rPr>
          <w:rFonts w:eastAsiaTheme="minorHAnsi"/>
          <w:sz w:val="44"/>
          <w:szCs w:val="28"/>
          <w:lang w:eastAsia="en-US"/>
        </w:rPr>
        <w:t xml:space="preserve">Задачи входят в базу вопросов экзамена </w:t>
      </w:r>
    </w:p>
    <w:p w:rsidR="005050B3" w:rsidRPr="00E64EDA" w:rsidRDefault="005050B3" w:rsidP="005050B3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40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Задача 1</w:t>
      </w:r>
    </w:p>
    <w:p w:rsidR="00EB001D" w:rsidRPr="00E64EDA" w:rsidRDefault="00EB001D" w:rsidP="00EB001D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Имеется 100 денежных единиц. Принимается решение вложить их при годовом проценте, составляющим 10%. Рассчитайте коэффициент дисконтирования за один год; за два года. </w:t>
      </w:r>
    </w:p>
    <w:p w:rsidR="00EB001D" w:rsidRPr="00E64EDA" w:rsidRDefault="00EB001D" w:rsidP="00EB001D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bookmarkStart w:id="0" w:name="_GoBack"/>
      <w:bookmarkEnd w:id="0"/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Задача </w:t>
      </w:r>
      <w:r w:rsidRPr="00E64EDA">
        <w:rPr>
          <w:rFonts w:eastAsiaTheme="minorHAnsi"/>
          <w:sz w:val="24"/>
          <w:szCs w:val="28"/>
          <w:lang w:eastAsia="en-US"/>
        </w:rPr>
        <w:t>2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Имеется 100 денежных единиц. Рассчитайте современную стоимость денежных средств после 1 года при ставке дисконта r = 5 %; при ставке дисконта r =10%  и процентное уменьшение.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Задача </w:t>
      </w:r>
      <w:r w:rsidRPr="00E64EDA">
        <w:rPr>
          <w:rFonts w:eastAsiaTheme="minorHAnsi"/>
          <w:sz w:val="24"/>
          <w:szCs w:val="28"/>
          <w:lang w:eastAsia="en-US"/>
        </w:rPr>
        <w:t>3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>Имеется 100 денежных единиц. Рассчитайте современную стоимость денежных средств после 20 лет при ставке дисконта r = 5 %; при ставке дисконта r =10%  и процентное уменьшение.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Задача </w:t>
      </w:r>
      <w:r w:rsidRPr="00E64EDA">
        <w:rPr>
          <w:rFonts w:eastAsiaTheme="minorHAnsi"/>
          <w:sz w:val="24"/>
          <w:szCs w:val="28"/>
          <w:lang w:eastAsia="en-US"/>
        </w:rPr>
        <w:t>4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contextualSpacing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Капитальные  затраты  проекта  составляют  100  в  год  0,  и  в  год  1 проект имеет выгоды в размере 130 при эксплуатационных издержках 20. Рассчитайте </w:t>
      </w:r>
      <w:proofErr w:type="spellStart"/>
      <w:r w:rsidRPr="00E64EDA">
        <w:rPr>
          <w:rFonts w:eastAsiaTheme="minorHAnsi"/>
          <w:sz w:val="24"/>
          <w:szCs w:val="28"/>
          <w:lang w:eastAsia="en-US"/>
        </w:rPr>
        <w:t>IRR</w:t>
      </w:r>
      <w:proofErr w:type="spellEnd"/>
      <w:r w:rsidRPr="00E64EDA">
        <w:rPr>
          <w:rFonts w:eastAsiaTheme="minorHAnsi"/>
          <w:sz w:val="24"/>
          <w:szCs w:val="28"/>
          <w:lang w:eastAsia="en-US"/>
        </w:rPr>
        <w:t xml:space="preserve"> проекта, сделайте вывод. </w:t>
      </w:r>
    </w:p>
    <w:p w:rsidR="00EB001D" w:rsidRPr="00E64EDA" w:rsidRDefault="00EB001D" w:rsidP="00EB001D">
      <w:pPr>
        <w:tabs>
          <w:tab w:val="left" w:pos="426"/>
          <w:tab w:val="left" w:pos="851"/>
          <w:tab w:val="left" w:pos="993"/>
        </w:tabs>
        <w:ind w:left="567"/>
        <w:contextualSpacing/>
        <w:jc w:val="both"/>
        <w:rPr>
          <w:rFonts w:eastAsiaTheme="minorHAnsi"/>
          <w:sz w:val="24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Задача </w:t>
      </w:r>
      <w:r w:rsidRPr="00E64EDA">
        <w:rPr>
          <w:rFonts w:eastAsiaTheme="minorHAnsi"/>
          <w:sz w:val="24"/>
          <w:szCs w:val="28"/>
          <w:lang w:eastAsia="en-US"/>
        </w:rPr>
        <w:t>5</w:t>
      </w:r>
    </w:p>
    <w:p w:rsidR="00EB001D" w:rsidRPr="00E64EDA" w:rsidRDefault="00EB001D" w:rsidP="00EB001D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Какая сумма будет на счете через 8 лет, если сейчас положить на него 300 </w:t>
      </w:r>
      <w:proofErr w:type="spellStart"/>
      <w:r w:rsidRPr="00E64EDA">
        <w:rPr>
          <w:rFonts w:eastAsiaTheme="minorHAnsi"/>
          <w:sz w:val="24"/>
          <w:szCs w:val="28"/>
          <w:lang w:eastAsia="en-US"/>
        </w:rPr>
        <w:t>ден.ед</w:t>
      </w:r>
      <w:proofErr w:type="spellEnd"/>
      <w:r w:rsidRPr="00E64EDA">
        <w:rPr>
          <w:rFonts w:eastAsiaTheme="minorHAnsi"/>
          <w:sz w:val="24"/>
          <w:szCs w:val="28"/>
          <w:lang w:eastAsia="en-US"/>
        </w:rPr>
        <w:t>. при процентной ставке 120%. Каким будет результат, если процентная ставка будет равна 3%?</w:t>
      </w:r>
    </w:p>
    <w:p w:rsidR="00EB001D" w:rsidRPr="00E64EDA" w:rsidRDefault="00EB001D" w:rsidP="00EB001D">
      <w:pPr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Задача </w:t>
      </w:r>
      <w:r w:rsidRPr="00E64EDA">
        <w:rPr>
          <w:rFonts w:eastAsiaTheme="minorHAnsi"/>
          <w:sz w:val="24"/>
          <w:szCs w:val="28"/>
          <w:lang w:eastAsia="en-US"/>
        </w:rPr>
        <w:t>6</w:t>
      </w:r>
    </w:p>
    <w:p w:rsidR="00EB001D" w:rsidRPr="00E64EDA" w:rsidRDefault="00EB001D" w:rsidP="00EB001D">
      <w:pPr>
        <w:pStyle w:val="a5"/>
        <w:rPr>
          <w:sz w:val="24"/>
        </w:rPr>
      </w:pPr>
      <w:r w:rsidRPr="00E64EDA">
        <w:rPr>
          <w:sz w:val="24"/>
        </w:rPr>
        <w:t xml:space="preserve">На предприятии за истекший год внедрено 73 </w:t>
      </w:r>
      <w:proofErr w:type="gramStart"/>
      <w:r w:rsidRPr="00E64EDA">
        <w:rPr>
          <w:sz w:val="24"/>
        </w:rPr>
        <w:t>рационализаторских</w:t>
      </w:r>
      <w:proofErr w:type="gramEnd"/>
      <w:r w:rsidRPr="00E64EDA">
        <w:rPr>
          <w:sz w:val="24"/>
        </w:rPr>
        <w:t xml:space="preserve"> предложения. Экономический эффект от внедрения составил 500 тыс. </w:t>
      </w:r>
      <w:proofErr w:type="spellStart"/>
      <w:r w:rsidRPr="00E64EDA">
        <w:rPr>
          <w:sz w:val="24"/>
        </w:rPr>
        <w:t>ден</w:t>
      </w:r>
      <w:proofErr w:type="spellEnd"/>
      <w:r w:rsidRPr="00E64EDA">
        <w:rPr>
          <w:sz w:val="24"/>
        </w:rPr>
        <w:t>. ед. Можно ли считать рацпредложения инновациями для предприятия?</w:t>
      </w:r>
    </w:p>
    <w:p w:rsidR="00DA1564" w:rsidRPr="00E64EDA" w:rsidRDefault="00DA1564" w:rsidP="00EB001D">
      <w:pPr>
        <w:rPr>
          <w:sz w:val="18"/>
        </w:rPr>
      </w:pPr>
    </w:p>
    <w:p w:rsidR="00EB001D" w:rsidRPr="00E64EDA" w:rsidRDefault="00EB001D" w:rsidP="00EB001D">
      <w:pPr>
        <w:shd w:val="clear" w:color="auto" w:fill="C2D69B" w:themeFill="accent3" w:themeFillTint="99"/>
        <w:tabs>
          <w:tab w:val="left" w:pos="851"/>
          <w:tab w:val="left" w:pos="993"/>
        </w:tabs>
        <w:ind w:left="567"/>
        <w:jc w:val="both"/>
        <w:rPr>
          <w:rFonts w:eastAsiaTheme="minorHAnsi"/>
          <w:sz w:val="24"/>
          <w:szCs w:val="28"/>
          <w:lang w:eastAsia="en-US"/>
        </w:rPr>
      </w:pPr>
      <w:r w:rsidRPr="00E64EDA">
        <w:rPr>
          <w:rFonts w:eastAsiaTheme="minorHAnsi"/>
          <w:sz w:val="24"/>
          <w:szCs w:val="28"/>
          <w:lang w:eastAsia="en-US"/>
        </w:rPr>
        <w:t xml:space="preserve">Задача </w:t>
      </w:r>
      <w:r w:rsidRPr="00E64EDA">
        <w:rPr>
          <w:rFonts w:eastAsiaTheme="minorHAnsi"/>
          <w:sz w:val="24"/>
          <w:szCs w:val="28"/>
          <w:lang w:eastAsia="en-US"/>
        </w:rPr>
        <w:t>7</w:t>
      </w:r>
    </w:p>
    <w:p w:rsidR="00EB001D" w:rsidRPr="00E64EDA" w:rsidRDefault="00EB001D" w:rsidP="00EB001D">
      <w:pPr>
        <w:pStyle w:val="a5"/>
        <w:rPr>
          <w:sz w:val="24"/>
        </w:rPr>
      </w:pPr>
      <w:r w:rsidRPr="00E64EDA">
        <w:rPr>
          <w:sz w:val="24"/>
        </w:rPr>
        <w:t>По лицензионному соглашению предприятием закуплена прогрессивная, с точки зрения науки и техники, технология производства. В результате её применения материальные затраты сократились вдвое, увеличилась прибыль по сравнению с предшествующим периодом, повысился технико–экономический уровень предприятия. Является ли данная технология инновацией для предприятия?</w:t>
      </w:r>
    </w:p>
    <w:p w:rsidR="00EB001D" w:rsidRPr="00EB001D" w:rsidRDefault="00EB001D" w:rsidP="00EB001D"/>
    <w:sectPr w:rsidR="00EB001D" w:rsidRPr="00EB0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143C6"/>
    <w:multiLevelType w:val="hybridMultilevel"/>
    <w:tmpl w:val="BD7A93F6"/>
    <w:lvl w:ilvl="0" w:tplc="DAAA24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C53E3E"/>
    <w:multiLevelType w:val="hybridMultilevel"/>
    <w:tmpl w:val="0944B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1B0985"/>
    <w:multiLevelType w:val="hybridMultilevel"/>
    <w:tmpl w:val="B7EEC314"/>
    <w:lvl w:ilvl="0" w:tplc="56BE13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F4666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23C29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3EE4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D0B12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C09B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C9E5F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888B1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88207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64725F"/>
    <w:multiLevelType w:val="hybridMultilevel"/>
    <w:tmpl w:val="F0C42480"/>
    <w:lvl w:ilvl="0" w:tplc="B178B6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02841FB"/>
    <w:multiLevelType w:val="singleLevel"/>
    <w:tmpl w:val="EE8CFE62"/>
    <w:lvl w:ilvl="0">
      <w:start w:val="1"/>
      <w:numFmt w:val="decimal"/>
      <w:lvlText w:val="%1."/>
      <w:legacy w:legacy="1" w:legacySpace="0" w:legacyIndent="3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51917663"/>
    <w:multiLevelType w:val="hybridMultilevel"/>
    <w:tmpl w:val="0732627A"/>
    <w:lvl w:ilvl="0" w:tplc="B178B6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13"/>
    <w:rsid w:val="000200B2"/>
    <w:rsid w:val="0010440E"/>
    <w:rsid w:val="00152053"/>
    <w:rsid w:val="00171EF8"/>
    <w:rsid w:val="001A1FBE"/>
    <w:rsid w:val="00203DCE"/>
    <w:rsid w:val="00281D88"/>
    <w:rsid w:val="002C438A"/>
    <w:rsid w:val="003F5C82"/>
    <w:rsid w:val="004F1D13"/>
    <w:rsid w:val="005050B3"/>
    <w:rsid w:val="005A3933"/>
    <w:rsid w:val="00764658"/>
    <w:rsid w:val="00767DE4"/>
    <w:rsid w:val="007A32D6"/>
    <w:rsid w:val="0082383A"/>
    <w:rsid w:val="00835AA1"/>
    <w:rsid w:val="008C3C7C"/>
    <w:rsid w:val="00991AD9"/>
    <w:rsid w:val="00A21400"/>
    <w:rsid w:val="00A261CB"/>
    <w:rsid w:val="00A72885"/>
    <w:rsid w:val="00AA74AE"/>
    <w:rsid w:val="00AC0CEB"/>
    <w:rsid w:val="00AE6013"/>
    <w:rsid w:val="00B02747"/>
    <w:rsid w:val="00B14C88"/>
    <w:rsid w:val="00B722AF"/>
    <w:rsid w:val="00DA1564"/>
    <w:rsid w:val="00E64EDA"/>
    <w:rsid w:val="00EB001D"/>
    <w:rsid w:val="00EC5655"/>
    <w:rsid w:val="00F050C7"/>
    <w:rsid w:val="00F25514"/>
    <w:rsid w:val="00F37EDF"/>
    <w:rsid w:val="00F7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1F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50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A1FB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A1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50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List Paragraph"/>
    <w:basedOn w:val="a"/>
    <w:uiPriority w:val="34"/>
    <w:qFormat/>
    <w:rsid w:val="007A32D6"/>
    <w:pPr>
      <w:ind w:left="720"/>
      <w:contextualSpacing/>
    </w:pPr>
  </w:style>
  <w:style w:type="paragraph" w:customStyle="1" w:styleId="a5">
    <w:name w:val="Абзац"/>
    <w:basedOn w:val="a"/>
    <w:rsid w:val="00EB001D"/>
    <w:pPr>
      <w:widowControl/>
      <w:autoSpaceDE/>
      <w:autoSpaceDN/>
      <w:adjustRightInd/>
      <w:ind w:firstLine="720"/>
      <w:jc w:val="both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1F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50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A1FB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A1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50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List Paragraph"/>
    <w:basedOn w:val="a"/>
    <w:uiPriority w:val="34"/>
    <w:qFormat/>
    <w:rsid w:val="007A32D6"/>
    <w:pPr>
      <w:ind w:left="720"/>
      <w:contextualSpacing/>
    </w:pPr>
  </w:style>
  <w:style w:type="paragraph" w:customStyle="1" w:styleId="a5">
    <w:name w:val="Абзац"/>
    <w:basedOn w:val="a"/>
    <w:rsid w:val="00EB001D"/>
    <w:pPr>
      <w:widowControl/>
      <w:autoSpaceDE/>
      <w:autoSpaceDN/>
      <w:adjustRightInd/>
      <w:ind w:firstLine="720"/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1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4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7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3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7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6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9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6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3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8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fora</dc:creator>
  <cp:lastModifiedBy>fora</cp:lastModifiedBy>
  <cp:revision>6</cp:revision>
  <dcterms:created xsi:type="dcterms:W3CDTF">2021-04-12T12:39:00Z</dcterms:created>
  <dcterms:modified xsi:type="dcterms:W3CDTF">2021-04-12T12:47:00Z</dcterms:modified>
</cp:coreProperties>
</file>